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08" w:rsidRDefault="00487708" w:rsidP="00531831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МИНОБРНАУКИ РОССИИ</w:t>
      </w:r>
    </w:p>
    <w:p w:rsidR="00487708" w:rsidRDefault="00487708" w:rsidP="00531831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 xml:space="preserve">федеральное государственное бюджетное образовательное учреждение </w:t>
      </w:r>
    </w:p>
    <w:p w:rsidR="00487708" w:rsidRDefault="00487708" w:rsidP="00531831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высшего профессионального образования</w:t>
      </w:r>
    </w:p>
    <w:p w:rsidR="00487708" w:rsidRDefault="00487708" w:rsidP="00531831">
      <w:pPr>
        <w:shd w:val="clear" w:color="auto" w:fill="FFFFFF"/>
        <w:autoSpaceDE w:val="0"/>
        <w:autoSpaceDN w:val="0"/>
        <w:adjustRightInd w:val="0"/>
        <w:ind w:left="-567"/>
        <w:jc w:val="center"/>
      </w:pPr>
      <w:r>
        <w:t>"Амурский гуманитарно-педагогический государственный университет"</w:t>
      </w:r>
    </w:p>
    <w:p w:rsidR="00487708" w:rsidRDefault="00487708" w:rsidP="00531831">
      <w:pPr>
        <w:ind w:left="-567"/>
        <w:jc w:val="center"/>
      </w:pPr>
      <w:r>
        <w:t>(ФГБОУ ВПО "АмГПГУ")</w:t>
      </w:r>
    </w:p>
    <w:p w:rsidR="00487708" w:rsidRDefault="00487708" w:rsidP="00531831">
      <w:pPr>
        <w:jc w:val="center"/>
        <w:rPr>
          <w:b/>
          <w:bCs/>
        </w:rPr>
      </w:pPr>
    </w:p>
    <w:p w:rsidR="00487708" w:rsidRDefault="00487708" w:rsidP="00531831">
      <w:pPr>
        <w:ind w:left="-360"/>
        <w:jc w:val="center"/>
        <w:rPr>
          <w:b/>
          <w:bCs/>
        </w:rPr>
      </w:pPr>
      <w:r>
        <w:rPr>
          <w:b/>
          <w:bCs/>
        </w:rPr>
        <w:t>ИНФОРМАЦИОННОЕ ПИСЬМО</w:t>
      </w:r>
    </w:p>
    <w:p w:rsidR="00487708" w:rsidRDefault="00487708" w:rsidP="00531831">
      <w:pPr>
        <w:ind w:left="-360"/>
        <w:jc w:val="center"/>
        <w:rPr>
          <w:b/>
          <w:bCs/>
        </w:rPr>
      </w:pPr>
    </w:p>
    <w:p w:rsidR="00487708" w:rsidRDefault="00487708" w:rsidP="00531831">
      <w:pPr>
        <w:jc w:val="center"/>
      </w:pPr>
      <w:r>
        <w:t>Уважаемые коллеги!</w:t>
      </w:r>
    </w:p>
    <w:p w:rsidR="00487708" w:rsidRDefault="00487708" w:rsidP="00531831">
      <w:pPr>
        <w:rPr>
          <w:b/>
          <w:bCs/>
        </w:rPr>
      </w:pPr>
    </w:p>
    <w:p w:rsidR="00487708" w:rsidRDefault="00487708" w:rsidP="00531831">
      <w:pPr>
        <w:jc w:val="both"/>
      </w:pPr>
      <w:r>
        <w:t xml:space="preserve">ФГБОУ ВПО «Амурский гуманитарно-педагогический государственный университет» приглашает вас принять участие в </w:t>
      </w:r>
      <w:r>
        <w:rPr>
          <w:lang w:val="en-US"/>
        </w:rPr>
        <w:t>VI</w:t>
      </w:r>
      <w:r>
        <w:t xml:space="preserve"> Всероссийской научно-практической конференции</w:t>
      </w:r>
    </w:p>
    <w:p w:rsidR="00487708" w:rsidRDefault="00487708" w:rsidP="00531831">
      <w:pPr>
        <w:jc w:val="both"/>
      </w:pPr>
    </w:p>
    <w:p w:rsidR="00487708" w:rsidRPr="00D958DA" w:rsidRDefault="00487708" w:rsidP="00531831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«Филологическая  наука в условиях диверсификации образования»</w:t>
      </w:r>
    </w:p>
    <w:p w:rsidR="00487708" w:rsidRDefault="00487708" w:rsidP="005318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(23 октября 2015 г.)</w:t>
      </w:r>
    </w:p>
    <w:p w:rsidR="00487708" w:rsidRDefault="00487708" w:rsidP="00531831">
      <w:pPr>
        <w:jc w:val="center"/>
        <w:rPr>
          <w:b/>
          <w:bCs/>
        </w:rPr>
      </w:pPr>
    </w:p>
    <w:p w:rsidR="00487708" w:rsidRPr="00C26CC0" w:rsidRDefault="00487708" w:rsidP="00531831">
      <w:pPr>
        <w:shd w:val="clear" w:color="auto" w:fill="FFFFFF"/>
        <w:jc w:val="both"/>
      </w:pPr>
      <w:r w:rsidRPr="00C26CC0">
        <w:t>К участию в научно-практическо</w:t>
      </w:r>
      <w:r>
        <w:t>й</w:t>
      </w:r>
      <w:r w:rsidRPr="00C26CC0">
        <w:t xml:space="preserve"> </w:t>
      </w:r>
      <w:r>
        <w:t>конференции</w:t>
      </w:r>
      <w:r w:rsidRPr="00C26CC0">
        <w:t xml:space="preserve"> приглашаются преподаватели, аспиранты и студенты вузов, учителя общеобразовательных учреждений различных уровней и типов, сотрудники НИИ и академических институтов, представители администраций муниципальных образований и Министерств образования и науки субъектов Российской Федерации и другие заинтересованные лица.</w:t>
      </w:r>
      <w:r>
        <w:t xml:space="preserve"> </w:t>
      </w:r>
      <w:r>
        <w:rPr>
          <w:b/>
          <w:bCs/>
          <w:sz w:val="22"/>
          <w:szCs w:val="22"/>
        </w:rPr>
        <w:t>Возможно онлайновое участие в конференции.</w:t>
      </w:r>
    </w:p>
    <w:p w:rsidR="00487708" w:rsidRDefault="00487708" w:rsidP="00531831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:rsidR="00487708" w:rsidRPr="00211240" w:rsidRDefault="00487708" w:rsidP="0076157B">
      <w:pPr>
        <w:jc w:val="center"/>
        <w:rPr>
          <w:b/>
          <w:bCs/>
        </w:rPr>
      </w:pPr>
      <w:r w:rsidRPr="00211240">
        <w:rPr>
          <w:b/>
          <w:bCs/>
        </w:rPr>
        <w:t>Направления работы конференции:</w:t>
      </w:r>
    </w:p>
    <w:p w:rsidR="00487708" w:rsidRPr="00211240" w:rsidRDefault="00487708" w:rsidP="00531831">
      <w:pPr>
        <w:tabs>
          <w:tab w:val="left" w:pos="1080"/>
        </w:tabs>
        <w:ind w:firstLine="709"/>
        <w:jc w:val="both"/>
      </w:pPr>
      <w:r w:rsidRPr="00211240">
        <w:t>1.</w:t>
      </w:r>
      <w:r w:rsidRPr="00211240">
        <w:tab/>
        <w:t>Актуальные проблемы филологии;</w:t>
      </w:r>
    </w:p>
    <w:p w:rsidR="00487708" w:rsidRPr="00211240" w:rsidRDefault="00487708" w:rsidP="00531831">
      <w:pPr>
        <w:tabs>
          <w:tab w:val="left" w:pos="1080"/>
        </w:tabs>
        <w:ind w:firstLine="709"/>
        <w:jc w:val="both"/>
      </w:pPr>
      <w:r w:rsidRPr="00211240">
        <w:t>2.</w:t>
      </w:r>
      <w:r w:rsidRPr="00211240">
        <w:tab/>
        <w:t>Проблемы теории и методики обучения русскому языку и литературе;</w:t>
      </w:r>
    </w:p>
    <w:p w:rsidR="00487708" w:rsidRPr="00211240" w:rsidRDefault="00487708" w:rsidP="00531831">
      <w:pPr>
        <w:tabs>
          <w:tab w:val="left" w:pos="1080"/>
        </w:tabs>
        <w:ind w:firstLine="709"/>
        <w:jc w:val="both"/>
      </w:pPr>
      <w:r w:rsidRPr="00211240">
        <w:t>3.</w:t>
      </w:r>
      <w:r w:rsidRPr="00211240">
        <w:tab/>
        <w:t>Концептуальная, языковая и художественные картины мира в филологической теории и практике вузовского и школьного преподавания;</w:t>
      </w:r>
    </w:p>
    <w:p w:rsidR="00487708" w:rsidRPr="00211240" w:rsidRDefault="00487708" w:rsidP="00531831">
      <w:pPr>
        <w:tabs>
          <w:tab w:val="left" w:pos="1080"/>
        </w:tabs>
        <w:ind w:firstLine="709"/>
        <w:jc w:val="both"/>
      </w:pPr>
      <w:r w:rsidRPr="00211240">
        <w:t>4.</w:t>
      </w:r>
      <w:r w:rsidRPr="00211240">
        <w:tab/>
        <w:t>Филологическое образование: инновационные технологии и интенсификация обучения;</w:t>
      </w:r>
    </w:p>
    <w:p w:rsidR="00487708" w:rsidRPr="00211240" w:rsidRDefault="00487708" w:rsidP="00531831">
      <w:pPr>
        <w:tabs>
          <w:tab w:val="left" w:pos="1080"/>
        </w:tabs>
        <w:ind w:firstLine="709"/>
        <w:jc w:val="both"/>
      </w:pPr>
      <w:r w:rsidRPr="00211240">
        <w:t>6.</w:t>
      </w:r>
      <w:r w:rsidRPr="00211240">
        <w:tab/>
        <w:t>Современные средства оценивания результатов обучения в школе и вузе;</w:t>
      </w:r>
    </w:p>
    <w:p w:rsidR="00487708" w:rsidRDefault="00487708" w:rsidP="00531831">
      <w:pPr>
        <w:tabs>
          <w:tab w:val="left" w:pos="1080"/>
        </w:tabs>
        <w:ind w:firstLine="709"/>
        <w:jc w:val="both"/>
      </w:pPr>
      <w:r w:rsidRPr="00211240">
        <w:t>7.</w:t>
      </w:r>
      <w:r w:rsidRPr="00211240">
        <w:tab/>
        <w:t>Методика русского языка как иностранного</w:t>
      </w:r>
      <w:r>
        <w:t>.</w:t>
      </w:r>
    </w:p>
    <w:p w:rsidR="00487708" w:rsidRDefault="00487708" w:rsidP="00531831">
      <w:pPr>
        <w:jc w:val="both"/>
        <w:rPr>
          <w:b/>
          <w:bCs/>
          <w:i/>
          <w:iCs/>
        </w:rPr>
      </w:pPr>
    </w:p>
    <w:p w:rsidR="00487708" w:rsidRPr="0076157B" w:rsidRDefault="00487708" w:rsidP="00531831">
      <w:pPr>
        <w:jc w:val="both"/>
        <w:rPr>
          <w:b/>
          <w:bCs/>
        </w:rPr>
      </w:pPr>
      <w:r w:rsidRPr="0076157B">
        <w:rPr>
          <w:b/>
          <w:bCs/>
        </w:rPr>
        <w:t xml:space="preserve">По итогам конференции будут вручены сертификаты слушателей или участников и опубликован сборник статей. </w:t>
      </w:r>
    </w:p>
    <w:p w:rsidR="00487708" w:rsidRPr="00B73165" w:rsidRDefault="00487708" w:rsidP="00531831">
      <w:pPr>
        <w:ind w:firstLine="540"/>
        <w:jc w:val="both"/>
        <w:rPr>
          <w:i/>
          <w:iCs/>
          <w:sz w:val="28"/>
          <w:szCs w:val="28"/>
        </w:rPr>
      </w:pPr>
    </w:p>
    <w:p w:rsidR="00487708" w:rsidRPr="000D79A9" w:rsidRDefault="00487708" w:rsidP="00531831">
      <w:pPr>
        <w:tabs>
          <w:tab w:val="left" w:pos="1080"/>
        </w:tabs>
        <w:ind w:firstLine="709"/>
        <w:jc w:val="both"/>
      </w:pPr>
      <w:r w:rsidRPr="000D79A9">
        <w:t xml:space="preserve">Целевой взнос за публикацию материалов: </w:t>
      </w:r>
      <w:r w:rsidRPr="000D79A9">
        <w:rPr>
          <w:b/>
          <w:bCs/>
        </w:rPr>
        <w:t>120 рублей</w:t>
      </w:r>
      <w:r w:rsidRPr="000D79A9">
        <w:t xml:space="preserve"> за страницу текста + </w:t>
      </w:r>
      <w:r w:rsidRPr="000D79A9">
        <w:rPr>
          <w:b/>
          <w:bCs/>
        </w:rPr>
        <w:t>60 рублей</w:t>
      </w:r>
      <w:r w:rsidRPr="000D79A9">
        <w:t xml:space="preserve"> за рассылку сборника. Стоимость дополнительного сборника </w:t>
      </w:r>
      <w:r w:rsidRPr="000D79A9">
        <w:rPr>
          <w:b/>
          <w:bCs/>
        </w:rPr>
        <w:t>150 руб</w:t>
      </w:r>
      <w:r w:rsidRPr="000D79A9">
        <w:t xml:space="preserve">. </w:t>
      </w:r>
    </w:p>
    <w:p w:rsidR="00487708" w:rsidRPr="0076157B" w:rsidRDefault="00487708" w:rsidP="00531831">
      <w:pPr>
        <w:jc w:val="both"/>
      </w:pPr>
      <w:r w:rsidRPr="0076157B">
        <w:rPr>
          <w:b/>
          <w:bCs/>
        </w:rPr>
        <w:t>СТОИМОСТЬ ПУБЛИКАЦИИ ДЛЯ СТУДЕНТОВ, АСПИРАНТОВ И МОЛОДЫХ УЧЕНЫХ =100 РУБ.= за страницу текста</w:t>
      </w:r>
    </w:p>
    <w:p w:rsidR="00487708" w:rsidRPr="00B91157" w:rsidRDefault="00487708" w:rsidP="00531831">
      <w:pPr>
        <w:ind w:firstLine="540"/>
        <w:jc w:val="both"/>
        <w:rPr>
          <w:i/>
          <w:iCs/>
          <w:highlight w:val="yellow"/>
        </w:rPr>
      </w:pPr>
    </w:p>
    <w:p w:rsidR="00487708" w:rsidRDefault="00487708" w:rsidP="00531831">
      <w:pPr>
        <w:tabs>
          <w:tab w:val="left" w:pos="1080"/>
        </w:tabs>
        <w:ind w:firstLine="709"/>
        <w:jc w:val="both"/>
      </w:pPr>
      <w:r w:rsidRPr="000D79A9">
        <w:t xml:space="preserve">Статьи будут опубликованы в </w:t>
      </w:r>
      <w:r w:rsidRPr="000D79A9">
        <w:rPr>
          <w:b/>
          <w:bCs/>
        </w:rPr>
        <w:t>сборнике</w:t>
      </w:r>
      <w:r w:rsidRPr="000D79A9">
        <w:t xml:space="preserve"> материалов, размещены на сайте ФГБОУ ВПО «АмГПГУ» http://www.amgpgu.ru и </w:t>
      </w:r>
      <w:r w:rsidRPr="000D79A9">
        <w:rPr>
          <w:b/>
          <w:bCs/>
        </w:rPr>
        <w:t>включены в РИНЦ</w:t>
      </w:r>
      <w:r w:rsidRPr="000D79A9">
        <w:t>.</w:t>
      </w:r>
    </w:p>
    <w:p w:rsidR="00487708" w:rsidRDefault="00487708" w:rsidP="00531831">
      <w:pPr>
        <w:tabs>
          <w:tab w:val="left" w:pos="1080"/>
        </w:tabs>
        <w:ind w:firstLine="709"/>
        <w:jc w:val="both"/>
      </w:pPr>
    </w:p>
    <w:p w:rsidR="00487708" w:rsidRPr="00211240" w:rsidRDefault="00487708" w:rsidP="00531831">
      <w:pPr>
        <w:jc w:val="both"/>
        <w:rPr>
          <w:spacing w:val="-3"/>
        </w:rPr>
      </w:pPr>
      <w:r>
        <w:t xml:space="preserve">Для участия в  научно-практической конференции  необходимо до </w:t>
      </w:r>
      <w:r>
        <w:rPr>
          <w:b/>
          <w:bCs/>
          <w:sz w:val="28"/>
          <w:szCs w:val="28"/>
        </w:rPr>
        <w:t xml:space="preserve">16 октября </w:t>
      </w:r>
      <w:r w:rsidRPr="0008657E">
        <w:rPr>
          <w:b/>
          <w:bCs/>
          <w:sz w:val="28"/>
          <w:szCs w:val="28"/>
        </w:rPr>
        <w:t>2015 г</w:t>
      </w:r>
      <w:r w:rsidRPr="0008657E">
        <w:rPr>
          <w:sz w:val="28"/>
          <w:szCs w:val="28"/>
        </w:rPr>
        <w:t xml:space="preserve">. </w:t>
      </w:r>
      <w:r w:rsidRPr="00211240">
        <w:t xml:space="preserve">направить в адрес оргкомитета </w:t>
      </w:r>
      <w:r w:rsidRPr="00211240">
        <w:rPr>
          <w:b/>
          <w:bCs/>
          <w:spacing w:val="-3"/>
        </w:rPr>
        <w:t>три файла</w:t>
      </w:r>
      <w:r w:rsidRPr="00211240">
        <w:rPr>
          <w:spacing w:val="-3"/>
        </w:rPr>
        <w:t>:</w:t>
      </w:r>
    </w:p>
    <w:p w:rsidR="00487708" w:rsidRDefault="00487708" w:rsidP="00531831">
      <w:pPr>
        <w:pStyle w:val="a"/>
        <w:numPr>
          <w:ilvl w:val="12"/>
          <w:numId w:val="0"/>
        </w:numPr>
        <w:jc w:val="both"/>
        <w:rPr>
          <w:sz w:val="24"/>
          <w:szCs w:val="24"/>
        </w:rPr>
      </w:pPr>
    </w:p>
    <w:p w:rsidR="00487708" w:rsidRDefault="00487708" w:rsidP="00531831">
      <w:pPr>
        <w:pStyle w:val="1"/>
        <w:numPr>
          <w:ilvl w:val="0"/>
          <w:numId w:val="2"/>
        </w:numPr>
        <w:shd w:val="clear" w:color="auto" w:fill="FFFFFF"/>
        <w:tabs>
          <w:tab w:val="left" w:pos="-5387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заявка участника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(прил. 1). Файл называется по фамилии автора, например,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Иванов-заявка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doc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487708" w:rsidRDefault="00487708" w:rsidP="00531831">
      <w:pPr>
        <w:numPr>
          <w:ilvl w:val="0"/>
          <w:numId w:val="2"/>
        </w:numPr>
        <w:shd w:val="clear" w:color="auto" w:fill="FFFFFF"/>
        <w:tabs>
          <w:tab w:val="left" w:pos="-5387"/>
          <w:tab w:val="left" w:pos="686"/>
        </w:tabs>
        <w:ind w:left="567" w:firstLine="0"/>
        <w:jc w:val="both"/>
      </w:pPr>
      <w:r>
        <w:rPr>
          <w:spacing w:val="-1"/>
        </w:rPr>
        <w:t xml:space="preserve">текст доклада (образец оформления прилагается). </w:t>
      </w:r>
      <w:r>
        <w:rPr>
          <w:spacing w:val="-2"/>
        </w:rPr>
        <w:t xml:space="preserve">Файл называется по фамилии автора,  например, </w:t>
      </w:r>
      <w:r>
        <w:rPr>
          <w:b/>
          <w:bCs/>
          <w:spacing w:val="-2"/>
        </w:rPr>
        <w:t>Иванов-статья</w:t>
      </w:r>
      <w:r>
        <w:rPr>
          <w:b/>
          <w:bCs/>
        </w:rPr>
        <w:t>.</w:t>
      </w:r>
      <w:r>
        <w:rPr>
          <w:b/>
          <w:bCs/>
          <w:lang w:val="en-US"/>
        </w:rPr>
        <w:t>doc</w:t>
      </w:r>
      <w:r>
        <w:rPr>
          <w:b/>
          <w:bCs/>
        </w:rPr>
        <w:t>(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). </w:t>
      </w:r>
      <w:r>
        <w:t>В случае наличия соавторов, указывается фамилия первого из авторов</w:t>
      </w:r>
      <w:r>
        <w:rPr>
          <w:spacing w:val="-1"/>
        </w:rPr>
        <w:t>;</w:t>
      </w:r>
    </w:p>
    <w:p w:rsidR="00487708" w:rsidRPr="00211240" w:rsidRDefault="00487708" w:rsidP="00531831">
      <w:pPr>
        <w:numPr>
          <w:ilvl w:val="0"/>
          <w:numId w:val="2"/>
        </w:numPr>
        <w:shd w:val="clear" w:color="auto" w:fill="FFFFFF"/>
        <w:tabs>
          <w:tab w:val="left" w:pos="-5387"/>
        </w:tabs>
        <w:ind w:left="567" w:firstLine="0"/>
        <w:jc w:val="both"/>
      </w:pPr>
      <w:r>
        <w:t xml:space="preserve">сканированная копию платежного документа с суммой целевого </w:t>
      </w:r>
      <w:r>
        <w:rPr>
          <w:spacing w:val="7"/>
        </w:rPr>
        <w:t xml:space="preserve">взноса (реквизиты счета университета прилагаются). </w:t>
      </w:r>
      <w:r>
        <w:rPr>
          <w:spacing w:val="-2"/>
        </w:rPr>
        <w:t xml:space="preserve">Файл называется по фамилии автора,  например, </w:t>
      </w:r>
      <w:r>
        <w:rPr>
          <w:b/>
          <w:bCs/>
          <w:spacing w:val="-2"/>
        </w:rPr>
        <w:t>Иванов-квитанция.</w:t>
      </w:r>
      <w:r>
        <w:rPr>
          <w:b/>
          <w:bCs/>
          <w:lang w:val="en-US"/>
        </w:rPr>
        <w:t>jpg</w:t>
      </w:r>
    </w:p>
    <w:p w:rsidR="00487708" w:rsidRPr="00211240" w:rsidRDefault="00487708" w:rsidP="00211240">
      <w:pPr>
        <w:shd w:val="clear" w:color="auto" w:fill="FFFFFF"/>
        <w:tabs>
          <w:tab w:val="left" w:pos="-5387"/>
        </w:tabs>
        <w:ind w:left="567"/>
        <w:jc w:val="both"/>
      </w:pPr>
      <w:r>
        <w:rPr>
          <w:b/>
          <w:bCs/>
        </w:rPr>
        <w:t xml:space="preserve">Документы отправлять по адресу </w:t>
      </w:r>
      <w:hyperlink r:id="rId5" w:history="1">
        <w:r w:rsidRPr="00BF7B60">
          <w:rPr>
            <w:rStyle w:val="Hyperlink"/>
            <w:lang w:val="en-US"/>
          </w:rPr>
          <w:t>kaf</w:t>
        </w:r>
        <w:r w:rsidRPr="00BF7B60">
          <w:rPr>
            <w:rStyle w:val="Hyperlink"/>
          </w:rPr>
          <w:t>-</w:t>
        </w:r>
        <w:r w:rsidRPr="00BF7B60">
          <w:rPr>
            <w:rStyle w:val="Hyperlink"/>
            <w:lang w:val="en-US"/>
          </w:rPr>
          <w:t>rus</w:t>
        </w:r>
        <w:r w:rsidRPr="00BF7B60">
          <w:rPr>
            <w:rStyle w:val="Hyperlink"/>
          </w:rPr>
          <w:t>-</w:t>
        </w:r>
        <w:r w:rsidRPr="00BF7B60">
          <w:rPr>
            <w:rStyle w:val="Hyperlink"/>
            <w:lang w:val="en-US"/>
          </w:rPr>
          <w:t>amgpgu</w:t>
        </w:r>
        <w:r w:rsidRPr="00BF7B60">
          <w:rPr>
            <w:rStyle w:val="Hyperlink"/>
          </w:rPr>
          <w:t>@</w:t>
        </w:r>
        <w:r w:rsidRPr="00BF7B60">
          <w:rPr>
            <w:rStyle w:val="Hyperlink"/>
            <w:lang w:val="en-US"/>
          </w:rPr>
          <w:t>mail</w:t>
        </w:r>
        <w:r w:rsidRPr="00BF7B60">
          <w:rPr>
            <w:rStyle w:val="Hyperlink"/>
          </w:rPr>
          <w:t>.</w:t>
        </w:r>
        <w:r w:rsidRPr="00BF7B60">
          <w:rPr>
            <w:rStyle w:val="Hyperlink"/>
            <w:lang w:val="en-US"/>
          </w:rPr>
          <w:t>ru</w:t>
        </w:r>
      </w:hyperlink>
      <w:r>
        <w:t xml:space="preserve">, указав тему </w:t>
      </w:r>
      <w:r w:rsidRPr="00211240">
        <w:t xml:space="preserve"> «Филологическая  наука в условиях диверсификации образования».</w:t>
      </w:r>
    </w:p>
    <w:p w:rsidR="00487708" w:rsidRPr="00211240" w:rsidRDefault="00487708" w:rsidP="00211240">
      <w:pPr>
        <w:shd w:val="clear" w:color="auto" w:fill="FFFFFF"/>
        <w:tabs>
          <w:tab w:val="left" w:pos="-5387"/>
        </w:tabs>
        <w:ind w:left="567"/>
        <w:jc w:val="both"/>
      </w:pPr>
      <w:r w:rsidRPr="00211240">
        <w:t xml:space="preserve"> </w:t>
      </w:r>
      <w:r w:rsidRPr="00211240">
        <w:rPr>
          <w:spacing w:val="-3"/>
        </w:rPr>
        <w:t xml:space="preserve"> </w:t>
      </w:r>
    </w:p>
    <w:p w:rsidR="00487708" w:rsidRDefault="00487708" w:rsidP="00531831">
      <w:pPr>
        <w:tabs>
          <w:tab w:val="left" w:pos="720"/>
        </w:tabs>
        <w:jc w:val="both"/>
        <w:rPr>
          <w:i/>
          <w:iCs/>
        </w:rPr>
      </w:pPr>
      <w:r>
        <w:rPr>
          <w:i/>
          <w:iCs/>
        </w:rPr>
        <w:t xml:space="preserve">Убедитесь, что Ваша почта получена! Подтверждение приходит на адрес </w:t>
      </w:r>
      <w:r>
        <w:rPr>
          <w:i/>
          <w:iCs/>
          <w:lang w:val="en-US"/>
        </w:rPr>
        <w:t>e</w:t>
      </w:r>
      <w:r>
        <w:rPr>
          <w:i/>
          <w:iCs/>
        </w:rPr>
        <w:t>-</w:t>
      </w:r>
      <w:r>
        <w:rPr>
          <w:i/>
          <w:iCs/>
          <w:lang w:val="en-US"/>
        </w:rPr>
        <w:t>mail</w:t>
      </w:r>
      <w:r>
        <w:rPr>
          <w:i/>
          <w:iCs/>
        </w:rPr>
        <w:t>, с которого осуществлялась отсылка материалов. Если Вы не получили подтверждения о получении от Оргкомитета в течение 3 дней, повторите отправку и продублируйте материалы на резервный адрес</w:t>
      </w:r>
      <w:r>
        <w:t xml:space="preserve"> </w:t>
      </w:r>
      <w:hyperlink r:id="rId6" w:history="1">
        <w:r>
          <w:rPr>
            <w:rStyle w:val="Hyperlink"/>
            <w:sz w:val="22"/>
            <w:szCs w:val="22"/>
          </w:rPr>
          <w:t>okmuni@amgpgu.ru</w:t>
        </w:r>
      </w:hyperlink>
      <w:r>
        <w:rPr>
          <w:i/>
          <w:iCs/>
        </w:rPr>
        <w:t xml:space="preserve"> . </w:t>
      </w:r>
    </w:p>
    <w:p w:rsidR="00487708" w:rsidRPr="00C24767" w:rsidRDefault="00487708" w:rsidP="00531831">
      <w:pPr>
        <w:jc w:val="both"/>
        <w:rPr>
          <w:b/>
          <w:bCs/>
          <w:i/>
          <w:iCs/>
        </w:rPr>
      </w:pPr>
    </w:p>
    <w:p w:rsidR="00487708" w:rsidRPr="0076157B" w:rsidRDefault="00487708" w:rsidP="00531831">
      <w:pPr>
        <w:pStyle w:val="a"/>
        <w:jc w:val="both"/>
        <w:rPr>
          <w:sz w:val="24"/>
          <w:szCs w:val="24"/>
        </w:rPr>
      </w:pPr>
      <w:r w:rsidRPr="0076157B">
        <w:rPr>
          <w:sz w:val="24"/>
          <w:szCs w:val="24"/>
        </w:rPr>
        <w:t xml:space="preserve">Оргкомитет: </w:t>
      </w:r>
    </w:p>
    <w:p w:rsidR="00487708" w:rsidRPr="0076157B" w:rsidRDefault="00487708" w:rsidP="00531831">
      <w:pPr>
        <w:jc w:val="both"/>
      </w:pPr>
      <w:r w:rsidRPr="0076157B">
        <w:t>681000, г. Комсомольск-на-Амуре, ул. Кирова 17, ауд. 206.</w:t>
      </w:r>
    </w:p>
    <w:p w:rsidR="00487708" w:rsidRPr="0076157B" w:rsidRDefault="00487708" w:rsidP="00531831">
      <w:pPr>
        <w:jc w:val="both"/>
      </w:pPr>
      <w:r w:rsidRPr="0076157B">
        <w:t>Факультет филологии и межкультурной коммуникации</w:t>
      </w:r>
    </w:p>
    <w:p w:rsidR="00487708" w:rsidRPr="0076157B" w:rsidRDefault="00487708" w:rsidP="00531831">
      <w:pPr>
        <w:jc w:val="both"/>
      </w:pPr>
      <w:r w:rsidRPr="0076157B">
        <w:t>Кафедра русского языка и литературы</w:t>
      </w:r>
    </w:p>
    <w:p w:rsidR="00487708" w:rsidRPr="0076157B" w:rsidRDefault="00487708" w:rsidP="00531831">
      <w:pPr>
        <w:jc w:val="both"/>
      </w:pPr>
      <w:r w:rsidRPr="0076157B">
        <w:t>Зав. кафедрой, д.ф.н., профессор Бузуев Олег Александрович (контактный телефон 8 914 179 07 13)</w:t>
      </w:r>
    </w:p>
    <w:p w:rsidR="00487708" w:rsidRDefault="00487708" w:rsidP="00531831">
      <w:pPr>
        <w:jc w:val="both"/>
      </w:pPr>
      <w:r w:rsidRPr="00606340">
        <w:t xml:space="preserve">Начальник ОКиМ УНИ, к.б.н., доцент Бабкина Светлана Викторовна т. (4217) 59-13-79, </w:t>
      </w:r>
      <w:hyperlink r:id="rId7" w:history="1">
        <w:r w:rsidRPr="00606340">
          <w:rPr>
            <w:rStyle w:val="Hyperlink"/>
            <w:sz w:val="22"/>
            <w:szCs w:val="22"/>
          </w:rPr>
          <w:t>okmuni@amgpgu.ru</w:t>
        </w:r>
      </w:hyperlink>
    </w:p>
    <w:p w:rsidR="00487708" w:rsidRPr="001B6BBA" w:rsidRDefault="00487708" w:rsidP="00531831">
      <w:pPr>
        <w:jc w:val="both"/>
      </w:pPr>
    </w:p>
    <w:p w:rsidR="00487708" w:rsidRDefault="00487708" w:rsidP="00531831">
      <w:pPr>
        <w:shd w:val="clear" w:color="auto" w:fill="FFFFFF"/>
        <w:tabs>
          <w:tab w:val="left" w:pos="3586"/>
          <w:tab w:val="center" w:pos="4677"/>
          <w:tab w:val="left" w:pos="6735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Благодарим за сотрудничество!</w:t>
      </w:r>
    </w:p>
    <w:p w:rsidR="00487708" w:rsidRDefault="00487708" w:rsidP="00531831">
      <w:pPr>
        <w:jc w:val="right"/>
      </w:pPr>
    </w:p>
    <w:p w:rsidR="00487708" w:rsidRDefault="00487708" w:rsidP="00531831">
      <w:pPr>
        <w:shd w:val="clear" w:color="auto" w:fill="FFFFFF"/>
        <w:jc w:val="center"/>
        <w:rPr>
          <w:b/>
          <w:bCs/>
          <w:spacing w:val="-7"/>
        </w:rPr>
      </w:pPr>
      <w:r>
        <w:rPr>
          <w:b/>
          <w:bCs/>
          <w:spacing w:val="-7"/>
        </w:rPr>
        <w:t>БАНКОВСКИЕ РЕКВИЗИТЫ:</w:t>
      </w:r>
    </w:p>
    <w:p w:rsidR="00487708" w:rsidRDefault="00487708" w:rsidP="00531831">
      <w:pPr>
        <w:pStyle w:val="Heading2"/>
        <w:shd w:val="clear" w:color="auto" w:fill="FFFFFF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Получатель платежа: ФГБОУ ВПО «Амурский гуманитарно-педагогический государственный университет»</w:t>
      </w:r>
    </w:p>
    <w:p w:rsidR="00487708" w:rsidRDefault="00487708" w:rsidP="00531831">
      <w:pPr>
        <w:pStyle w:val="NormalWeb"/>
        <w:shd w:val="clear" w:color="auto" w:fill="FFFFFF"/>
        <w:spacing w:before="0" w:beforeAutospacing="0" w:after="0" w:afterAutospacing="0"/>
      </w:pPr>
      <w:r>
        <w:t xml:space="preserve">ИНН 2727000776; КПП 270301001; ОКПО 02079170; ОКВЭД 80.30.1; ОКАТО 08409000000; ОГРН 1022700514737, </w:t>
      </w:r>
      <w:r w:rsidRPr="0008657E">
        <w:t>ОКТМО 08709000001</w:t>
      </w:r>
      <w:r>
        <w:t>;</w:t>
      </w:r>
    </w:p>
    <w:p w:rsidR="00487708" w:rsidRDefault="00487708" w:rsidP="00531831">
      <w:pPr>
        <w:pStyle w:val="NormalWeb"/>
        <w:shd w:val="clear" w:color="auto" w:fill="FFFFFF"/>
        <w:spacing w:before="0" w:beforeAutospacing="0" w:after="0" w:afterAutospacing="0"/>
      </w:pPr>
      <w:r>
        <w:rPr>
          <w:b/>
          <w:bCs/>
        </w:rPr>
        <w:t>Адрес</w:t>
      </w:r>
      <w:r>
        <w:t>: 681000, г. Комсомольск-на-Амуре, ул. Кирова, дом 17, корпус 2</w:t>
      </w:r>
    </w:p>
    <w:p w:rsidR="00487708" w:rsidRDefault="00487708" w:rsidP="00531831">
      <w:pPr>
        <w:pStyle w:val="NormalWeb"/>
        <w:shd w:val="clear" w:color="auto" w:fill="FFFFFF"/>
        <w:spacing w:before="0" w:beforeAutospacing="0" w:after="0" w:afterAutospacing="0"/>
      </w:pPr>
      <w:r>
        <w:rPr>
          <w:b/>
          <w:bCs/>
        </w:rPr>
        <w:t>Данные банка и получателя</w:t>
      </w:r>
      <w:r>
        <w:t>: УФК по Хабаровскому краю (ФГБОУ ВПО «АмГПГУ» ЛС 20226Х63990) Р/с 40501810700002000002 в ГРКЦ ГУ Банка России по Хабаровскому краю г. Хабаровск, БИК 040813001</w:t>
      </w:r>
      <w:r>
        <w:rPr>
          <w:rStyle w:val="apple-converted-space"/>
        </w:rPr>
        <w:t> </w:t>
      </w:r>
      <w:r>
        <w:br/>
        <w:t>КБК 00000000000000000130</w:t>
      </w:r>
    </w:p>
    <w:p w:rsidR="00487708" w:rsidRDefault="00487708" w:rsidP="00531831">
      <w:pPr>
        <w:tabs>
          <w:tab w:val="left" w:pos="720"/>
        </w:tabs>
        <w:jc w:val="both"/>
      </w:pPr>
      <w:r>
        <w:t xml:space="preserve">На платежном поручении в графе назначения платежа документе делается пометка: </w:t>
      </w:r>
    </w:p>
    <w:p w:rsidR="00487708" w:rsidRDefault="00487708" w:rsidP="00531831">
      <w:pPr>
        <w:tabs>
          <w:tab w:val="left" w:pos="720"/>
        </w:tabs>
        <w:jc w:val="both"/>
      </w:pPr>
      <w:r>
        <w:t>«Филологическая наука в условиях диверсификации…</w:t>
      </w:r>
      <w:r>
        <w:rPr>
          <w:i/>
          <w:iCs/>
        </w:rPr>
        <w:t>», ФИО</w:t>
      </w:r>
      <w:r>
        <w:t>.</w:t>
      </w:r>
    </w:p>
    <w:p w:rsidR="00487708" w:rsidRDefault="00487708" w:rsidP="00531831">
      <w:pPr>
        <w:shd w:val="clear" w:color="auto" w:fill="FFFFFF"/>
        <w:jc w:val="center"/>
        <w:rPr>
          <w:b/>
          <w:bCs/>
          <w:spacing w:val="-7"/>
        </w:rPr>
      </w:pPr>
    </w:p>
    <w:p w:rsidR="00487708" w:rsidRDefault="00487708" w:rsidP="00531831">
      <w:pPr>
        <w:shd w:val="clear" w:color="auto" w:fill="FFFFFF"/>
        <w:jc w:val="both"/>
        <w:rPr>
          <w:b/>
          <w:bCs/>
          <w:spacing w:val="-7"/>
          <w:sz w:val="22"/>
          <w:szCs w:val="22"/>
        </w:rPr>
      </w:pPr>
      <w:r>
        <w:rPr>
          <w:b/>
          <w:bCs/>
          <w:spacing w:val="-7"/>
          <w:sz w:val="22"/>
          <w:szCs w:val="22"/>
        </w:rPr>
        <w:t>Обратите внимание!</w:t>
      </w:r>
      <w:r>
        <w:rPr>
          <w:spacing w:val="-7"/>
          <w:sz w:val="22"/>
          <w:szCs w:val="22"/>
        </w:rPr>
        <w:t xml:space="preserve"> </w:t>
      </w:r>
      <w:r>
        <w:rPr>
          <w:i/>
          <w:iCs/>
          <w:spacing w:val="-7"/>
          <w:sz w:val="22"/>
          <w:szCs w:val="22"/>
        </w:rPr>
        <w:t>В результате невнимательности участников и халатности сотрудников банков многие платежи не проходят с первого раза. В платежном поручении должны быть указаны</w:t>
      </w:r>
      <w:r>
        <w:rPr>
          <w:spacing w:val="-7"/>
          <w:sz w:val="22"/>
          <w:szCs w:val="22"/>
        </w:rPr>
        <w:t xml:space="preserve"> </w:t>
      </w:r>
      <w:r>
        <w:rPr>
          <w:b/>
          <w:bCs/>
          <w:spacing w:val="-7"/>
          <w:sz w:val="22"/>
          <w:szCs w:val="22"/>
        </w:rPr>
        <w:t xml:space="preserve">все данные банка и полчателя. </w:t>
      </w:r>
    </w:p>
    <w:p w:rsidR="00487708" w:rsidRDefault="00487708" w:rsidP="00531831">
      <w:pPr>
        <w:shd w:val="clear" w:color="auto" w:fill="FFFFFF"/>
        <w:jc w:val="both"/>
        <w:rPr>
          <w:sz w:val="22"/>
          <w:szCs w:val="22"/>
        </w:rPr>
      </w:pPr>
      <w:r>
        <w:rPr>
          <w:i/>
          <w:iCs/>
          <w:spacing w:val="-7"/>
          <w:sz w:val="22"/>
          <w:szCs w:val="22"/>
        </w:rPr>
        <w:t xml:space="preserve">Рекомендуем вам воспользоваться заполненным бланком </w:t>
      </w:r>
      <w:r>
        <w:rPr>
          <w:i/>
          <w:iCs/>
          <w:sz w:val="22"/>
          <w:szCs w:val="22"/>
        </w:rPr>
        <w:t>квитанции Сбербанка России с реквизитами университета</w:t>
      </w:r>
      <w:r>
        <w:rPr>
          <w:i/>
          <w:iCs/>
          <w:spacing w:val="-7"/>
          <w:sz w:val="22"/>
          <w:szCs w:val="22"/>
        </w:rPr>
        <w:t xml:space="preserve"> </w:t>
      </w:r>
      <w:hyperlink r:id="rId8" w:history="1">
        <w:r>
          <w:rPr>
            <w:rStyle w:val="Hyperlink"/>
            <w:sz w:val="22"/>
            <w:szCs w:val="22"/>
          </w:rPr>
          <w:t>http://www.amgpgu.ru/files/kvit.doc</w:t>
        </w:r>
      </w:hyperlink>
      <w:r>
        <w:rPr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и настоятельно советуем проверять правильность реквизитов в выдаваемых квитанциях</w:t>
      </w:r>
      <w:r>
        <w:rPr>
          <w:sz w:val="22"/>
          <w:szCs w:val="22"/>
        </w:rPr>
        <w:t>.</w:t>
      </w:r>
    </w:p>
    <w:p w:rsidR="00487708" w:rsidRDefault="00487708" w:rsidP="00531831">
      <w:pPr>
        <w:shd w:val="clear" w:color="auto" w:fill="FFFFFF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Для зарубежных участников, не имеющих возможностей перевести оплату по реквизитам организации, вопрос оплаты решается в индивидуальном порядке.</w:t>
      </w:r>
    </w:p>
    <w:p w:rsidR="00487708" w:rsidRDefault="00487708" w:rsidP="00531831">
      <w:pPr>
        <w:shd w:val="clear" w:color="auto" w:fill="FFFFFF"/>
        <w:tabs>
          <w:tab w:val="left" w:pos="3586"/>
        </w:tabs>
        <w:jc w:val="both"/>
      </w:pPr>
      <w:r>
        <w:rPr>
          <w:b/>
          <w:bCs/>
          <w:i/>
          <w:iCs/>
        </w:rPr>
        <w:t xml:space="preserve">Внимание!!! Возможные изменения и дополнительная информация о проведении конференции будет размещена на сайте в разделе конференций: </w:t>
      </w:r>
      <w:hyperlink r:id="rId9" w:history="1">
        <w:r>
          <w:rPr>
            <w:rStyle w:val="Hyperlink"/>
          </w:rPr>
          <w:t>http://www.amgpgu.ru/activity/scinsce/conference/our/</w:t>
        </w:r>
      </w:hyperlink>
      <w:r>
        <w:t xml:space="preserve">  </w:t>
      </w:r>
    </w:p>
    <w:p w:rsidR="00487708" w:rsidRDefault="00487708" w:rsidP="00531831">
      <w:pPr>
        <w:jc w:val="right"/>
        <w:rPr>
          <w:i/>
          <w:iCs/>
        </w:rPr>
      </w:pPr>
      <w:r>
        <w:br w:type="page"/>
      </w:r>
    </w:p>
    <w:p w:rsidR="00487708" w:rsidRDefault="00487708" w:rsidP="00531831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Приложение 1. </w:t>
      </w:r>
    </w:p>
    <w:p w:rsidR="00487708" w:rsidRDefault="00487708" w:rsidP="00531831">
      <w:pPr>
        <w:shd w:val="clear" w:color="auto" w:fill="FFFFFF"/>
        <w:jc w:val="center"/>
        <w:rPr>
          <w:b/>
          <w:bCs/>
          <w:spacing w:val="-8"/>
          <w:sz w:val="22"/>
          <w:szCs w:val="22"/>
        </w:rPr>
      </w:pPr>
      <w:r>
        <w:rPr>
          <w:b/>
          <w:bCs/>
          <w:spacing w:val="-11"/>
          <w:sz w:val="22"/>
          <w:szCs w:val="22"/>
        </w:rPr>
        <w:t xml:space="preserve">ЗАЯВКА </w:t>
      </w:r>
      <w:r>
        <w:rPr>
          <w:b/>
          <w:bCs/>
          <w:spacing w:val="-8"/>
          <w:sz w:val="22"/>
          <w:szCs w:val="22"/>
        </w:rPr>
        <w:t>УЧАСТНИКА: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0"/>
        <w:gridCol w:w="2971"/>
      </w:tblGrid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Ф.И.О. автора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Город, страна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Место работы (</w:t>
            </w:r>
            <w:r>
              <w:rPr>
                <w:i/>
                <w:iCs/>
                <w:sz w:val="22"/>
                <w:szCs w:val="22"/>
              </w:rPr>
              <w:t>официальное название</w:t>
            </w:r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Ученая степень, звание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Научные интересы (</w:t>
            </w:r>
            <w:r>
              <w:rPr>
                <w:i/>
                <w:iCs/>
                <w:sz w:val="22"/>
                <w:szCs w:val="22"/>
              </w:rPr>
              <w:t>для раздела «Информация об авторах», до 200 печатных знаков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Контакты (</w:t>
            </w:r>
            <w:r>
              <w:rPr>
                <w:i/>
                <w:iCs/>
                <w:sz w:val="22"/>
                <w:szCs w:val="22"/>
              </w:rPr>
              <w:t>для раздела «Информация об авторах»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Контактный телефон (</w:t>
            </w:r>
            <w:r>
              <w:rPr>
                <w:i/>
                <w:iCs/>
                <w:sz w:val="22"/>
                <w:szCs w:val="22"/>
              </w:rPr>
              <w:t>для оргкомитета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  <w:lang w:val="en-US"/>
              </w:rPr>
              <w:t>E-mail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i/>
                <w:iCs/>
                <w:sz w:val="22"/>
                <w:szCs w:val="22"/>
              </w:rPr>
              <w:t>для оргкомитета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  <w:tr w:rsidR="00487708">
        <w:tc>
          <w:tcPr>
            <w:tcW w:w="6768" w:type="dxa"/>
          </w:tcPr>
          <w:p w:rsidR="00487708" w:rsidRDefault="00487708" w:rsidP="00D9195A">
            <w:r>
              <w:rPr>
                <w:sz w:val="22"/>
                <w:szCs w:val="22"/>
              </w:rPr>
              <w:t>Почтовый адрес (</w:t>
            </w:r>
            <w:r>
              <w:rPr>
                <w:i/>
                <w:iCs/>
                <w:sz w:val="22"/>
                <w:szCs w:val="22"/>
              </w:rPr>
              <w:t>для рассылки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063" w:type="dxa"/>
          </w:tcPr>
          <w:p w:rsidR="00487708" w:rsidRDefault="00487708" w:rsidP="00D9195A">
            <w:pPr>
              <w:jc w:val="center"/>
              <w:rPr>
                <w:b/>
                <w:bCs/>
              </w:rPr>
            </w:pPr>
          </w:p>
        </w:tc>
      </w:tr>
    </w:tbl>
    <w:p w:rsidR="00487708" w:rsidRDefault="00487708" w:rsidP="00531831">
      <w:pPr>
        <w:shd w:val="clear" w:color="auto" w:fill="FFFFFF"/>
        <w:jc w:val="center"/>
        <w:rPr>
          <w:b/>
          <w:bCs/>
          <w:caps/>
          <w:spacing w:val="-11"/>
          <w:sz w:val="22"/>
          <w:szCs w:val="22"/>
        </w:rPr>
      </w:pPr>
    </w:p>
    <w:p w:rsidR="00487708" w:rsidRDefault="00487708" w:rsidP="00531831">
      <w:pPr>
        <w:shd w:val="clear" w:color="auto" w:fill="FFFFFF"/>
        <w:jc w:val="center"/>
        <w:rPr>
          <w:b/>
          <w:bCs/>
          <w:caps/>
          <w:spacing w:val="-11"/>
          <w:sz w:val="22"/>
          <w:szCs w:val="22"/>
        </w:rPr>
      </w:pPr>
      <w:r>
        <w:rPr>
          <w:b/>
          <w:bCs/>
          <w:caps/>
          <w:spacing w:val="-11"/>
          <w:sz w:val="22"/>
          <w:szCs w:val="22"/>
        </w:rPr>
        <w:t>Требования к оформлению материалов:</w:t>
      </w:r>
    </w:p>
    <w:p w:rsidR="00487708" w:rsidRDefault="00487708" w:rsidP="00531831">
      <w:pPr>
        <w:shd w:val="clear" w:color="auto" w:fill="FFFFFF"/>
        <w:tabs>
          <w:tab w:val="left" w:pos="682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- Объем от 5 страниц. Доклады набираются в текстовом редакторе Microsoft Word любой версии. Шрифт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Times New Roman, размер шрифта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14, интервал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полуторный, выравнивание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по ширине листа, абзацный отступ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1,25 см. Формат страницы А4 (210x297 мм), ориентация книжная, все поля </w:t>
      </w:r>
      <w:r>
        <w:rPr>
          <w:sz w:val="22"/>
          <w:szCs w:val="22"/>
        </w:rPr>
        <w:sym w:font="Symbol" w:char="F02D"/>
      </w:r>
      <w:r>
        <w:rPr>
          <w:sz w:val="22"/>
          <w:szCs w:val="22"/>
        </w:rPr>
        <w:t xml:space="preserve"> 25 мм, страницы не нумеруются. Допускаются схемы, таблицы, рисунки по тексту. Все иллюстративные материалы в тексте должны иметь название, сквозную нумерацию, в тексте на них обязательно должны содержаться ссылки. Диаграммы должны быть выполнены в черно-белом варианте, заливка «узор». Не допускается использование заливки цветом, оттенками серого. Рисунки печатаются в черно-белом варианте. Библиографический список составляется в алфавитном порядке. Ссылки на использованные источники даются по тексту и обозначаются цифрами в квадратных скобках. В конце доклада располагаются использованные источники. Текст печатается в авторской редакции, должен быть вычитан и проверен авторами. Оргкомитет оставляет за собой право отклонять материалы, не соответствующие тематике конференции. </w:t>
      </w:r>
    </w:p>
    <w:p w:rsidR="00487708" w:rsidRDefault="00487708" w:rsidP="00531831">
      <w:pPr>
        <w:ind w:firstLine="709"/>
        <w:outlineLvl w:val="0"/>
        <w:rPr>
          <w:rFonts w:eastAsia="Batang"/>
          <w:b/>
          <w:bCs/>
          <w:sz w:val="22"/>
          <w:szCs w:val="22"/>
        </w:rPr>
      </w:pPr>
    </w:p>
    <w:p w:rsidR="00487708" w:rsidRDefault="00487708" w:rsidP="00531831">
      <w:pPr>
        <w:ind w:firstLine="709"/>
        <w:jc w:val="center"/>
        <w:outlineLvl w:val="0"/>
        <w:rPr>
          <w:rFonts w:eastAsia="Batang"/>
          <w:b/>
          <w:bCs/>
          <w:sz w:val="22"/>
          <w:szCs w:val="22"/>
        </w:rPr>
      </w:pPr>
      <w:r>
        <w:rPr>
          <w:rFonts w:eastAsia="Batang"/>
          <w:b/>
          <w:bCs/>
          <w:sz w:val="22"/>
          <w:szCs w:val="22"/>
        </w:rPr>
        <w:t>ОБРАЗЕЦ ОФОРМЛЕНИЯ МАТЕРИАЛОВ</w:t>
      </w:r>
    </w:p>
    <w:p w:rsidR="00487708" w:rsidRDefault="00487708" w:rsidP="00531831">
      <w:pPr>
        <w:ind w:firstLine="709"/>
        <w:jc w:val="center"/>
        <w:outlineLvl w:val="0"/>
        <w:rPr>
          <w:rFonts w:eastAsia="Batang"/>
          <w:b/>
          <w:bCs/>
          <w:sz w:val="22"/>
          <w:szCs w:val="22"/>
        </w:rPr>
      </w:pPr>
    </w:p>
    <w:p w:rsidR="00487708" w:rsidRDefault="00487708" w:rsidP="00531831">
      <w:pPr>
        <w:shd w:val="clear" w:color="auto" w:fill="FFFFFF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УДК 123</w:t>
      </w:r>
    </w:p>
    <w:p w:rsidR="00487708" w:rsidRDefault="00487708" w:rsidP="00531831">
      <w:pPr>
        <w:shd w:val="clear" w:color="auto" w:fill="FFFFFF"/>
        <w:jc w:val="center"/>
        <w:outlineLvl w:val="0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НАЗВАНИЕ ДОКЛАДА</w:t>
      </w:r>
    </w:p>
    <w:p w:rsidR="00487708" w:rsidRDefault="00487708" w:rsidP="00531831">
      <w:pPr>
        <w:shd w:val="clear" w:color="auto" w:fill="FFFFFF"/>
        <w:jc w:val="right"/>
        <w:outlineLvl w:val="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И.И. Иванов </w:t>
      </w:r>
    </w:p>
    <w:p w:rsidR="00487708" w:rsidRDefault="00487708" w:rsidP="00531831">
      <w:pPr>
        <w:shd w:val="clear" w:color="auto" w:fill="FFFFFF"/>
        <w:jc w:val="right"/>
        <w:outlineLvl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полное название учреждения, город</w:t>
      </w:r>
    </w:p>
    <w:p w:rsidR="00487708" w:rsidRDefault="00487708" w:rsidP="00531831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Основной текст. Основной текст [1:10]. Основной текст. Основной текст. Основной текст [2]. Основной текст. Основной текст.</w:t>
      </w:r>
    </w:p>
    <w:p w:rsidR="00487708" w:rsidRDefault="00487708" w:rsidP="00531831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487708" w:rsidRDefault="00487708" w:rsidP="00531831">
      <w:pPr>
        <w:shd w:val="clear" w:color="auto" w:fill="FFFFFF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Библиографический список</w:t>
      </w:r>
    </w:p>
    <w:p w:rsidR="00487708" w:rsidRDefault="00487708" w:rsidP="00531831">
      <w:pPr>
        <w:pStyle w:val="EndnoteText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Каукин А. Структура и продуктивность российского экспорта / А. Каукин, Л. Фрейнкман // Экономическая политика. </w:t>
      </w:r>
      <w:r>
        <w:rPr>
          <w:sz w:val="22"/>
          <w:szCs w:val="22"/>
        </w:rPr>
        <w:noBreakHyphen/>
        <w:t xml:space="preserve"> 2009. </w:t>
      </w:r>
      <w:r>
        <w:rPr>
          <w:sz w:val="22"/>
          <w:szCs w:val="22"/>
        </w:rPr>
        <w:noBreakHyphen/>
        <w:t xml:space="preserve"> № 5. </w:t>
      </w:r>
      <w:r>
        <w:rPr>
          <w:sz w:val="22"/>
          <w:szCs w:val="22"/>
        </w:rPr>
        <w:noBreakHyphen/>
        <w:t xml:space="preserve"> С.9-15.</w:t>
      </w:r>
    </w:p>
    <w:p w:rsidR="00487708" w:rsidRDefault="00487708" w:rsidP="00531831">
      <w:pPr>
        <w:pStyle w:val="EndnoteText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Федотова В.Г. Глобальный капитализм: три великие трансформации / В.Г. Федотова, В.А. Колпаков, Н.Н. Федотова </w:t>
      </w:r>
      <w:r>
        <w:rPr>
          <w:sz w:val="22"/>
          <w:szCs w:val="22"/>
        </w:rPr>
        <w:noBreakHyphen/>
        <w:t xml:space="preserve"> М., 2008. </w:t>
      </w:r>
      <w:r>
        <w:rPr>
          <w:sz w:val="22"/>
          <w:szCs w:val="22"/>
        </w:rPr>
        <w:noBreakHyphen/>
        <w:t xml:space="preserve"> 430 с.</w:t>
      </w:r>
    </w:p>
    <w:p w:rsidR="00487708" w:rsidRDefault="00487708"/>
    <w:sectPr w:rsidR="00487708" w:rsidSect="00EA3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24847"/>
    <w:multiLevelType w:val="hybridMultilevel"/>
    <w:tmpl w:val="F7180DF4"/>
    <w:lvl w:ilvl="0" w:tplc="57F029A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E2C68"/>
    <w:multiLevelType w:val="hybridMultilevel"/>
    <w:tmpl w:val="B78A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1831"/>
    <w:rsid w:val="0008657E"/>
    <w:rsid w:val="000C5CB7"/>
    <w:rsid w:val="000D79A9"/>
    <w:rsid w:val="001405BA"/>
    <w:rsid w:val="001B6BBA"/>
    <w:rsid w:val="00211240"/>
    <w:rsid w:val="00487708"/>
    <w:rsid w:val="004C658C"/>
    <w:rsid w:val="00531831"/>
    <w:rsid w:val="00606340"/>
    <w:rsid w:val="006A68E0"/>
    <w:rsid w:val="0076157B"/>
    <w:rsid w:val="007A6ABE"/>
    <w:rsid w:val="0094266A"/>
    <w:rsid w:val="00986B15"/>
    <w:rsid w:val="00B73165"/>
    <w:rsid w:val="00B91157"/>
    <w:rsid w:val="00BF7B60"/>
    <w:rsid w:val="00C24767"/>
    <w:rsid w:val="00C26CC0"/>
    <w:rsid w:val="00D9195A"/>
    <w:rsid w:val="00D958DA"/>
    <w:rsid w:val="00E21084"/>
    <w:rsid w:val="00EA3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83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53183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3183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Hyperlink">
    <w:name w:val="Hyperlink"/>
    <w:basedOn w:val="DefaultParagraphFont"/>
    <w:uiPriority w:val="99"/>
    <w:semiHidden/>
    <w:rsid w:val="0053183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531831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rsid w:val="00531831"/>
    <w:pPr>
      <w:suppressLineNumbers/>
      <w:suppressAutoHyphens/>
      <w:ind w:left="283" w:hanging="283"/>
    </w:pPr>
    <w:rPr>
      <w:rFonts w:eastAsia="SimSun"/>
      <w:sz w:val="20"/>
      <w:szCs w:val="20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31831"/>
    <w:rPr>
      <w:rFonts w:ascii="Times New Roman" w:eastAsia="SimSun" w:hAnsi="Times New Roman" w:cs="Times New Roman"/>
      <w:sz w:val="20"/>
      <w:szCs w:val="20"/>
      <w:lang w:eastAsia="ar-SA" w:bidi="ar-SA"/>
    </w:rPr>
  </w:style>
  <w:style w:type="paragraph" w:customStyle="1" w:styleId="a">
    <w:name w:val="Îáû÷íûé"/>
    <w:uiPriority w:val="99"/>
    <w:rsid w:val="00531831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531831"/>
  </w:style>
  <w:style w:type="paragraph" w:customStyle="1" w:styleId="1">
    <w:name w:val="Абзац списка1"/>
    <w:basedOn w:val="Normal"/>
    <w:uiPriority w:val="99"/>
    <w:rsid w:val="0053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gpgu.ru/files/kvit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muni@amgpg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muni@amgpgu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f-rus-amgpgu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mgpgu.ru/activity/scinsce/conference/o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3</Pages>
  <Words>1027</Words>
  <Characters>5859</Characters>
  <Application>Microsoft Office Outlook</Application>
  <DocSecurity>0</DocSecurity>
  <Lines>0</Lines>
  <Paragraphs>0</Paragraphs>
  <ScaleCrop>false</ScaleCrop>
  <Company>AmGPGU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ФоминаАН</dc:creator>
  <cp:keywords/>
  <dc:description/>
  <cp:lastModifiedBy>МирошниченкоОГ</cp:lastModifiedBy>
  <cp:revision>5</cp:revision>
  <dcterms:created xsi:type="dcterms:W3CDTF">2015-02-18T00:35:00Z</dcterms:created>
  <dcterms:modified xsi:type="dcterms:W3CDTF">2015-03-11T06:04:00Z</dcterms:modified>
</cp:coreProperties>
</file>